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CHECKLIST PARA CORREÇÃO DE DOCUMENTO DGSIG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(documentos e informações essenciais para correção de documento)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Sua solicitação deve ser seguida de documento comprobatório para alteração e ou correção.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Esta solicitação está sujeita a validação para correção.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Caso as informações não sejam claras poderemos solicitar nova documentação.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left" w:pos="3610"/>
          <w:tab w:val="center" w:pos="4819"/>
        </w:tabs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DOCUMENTAÇÃO PARA GERAR CORREÇÃO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114300</wp:posOffset>
                </wp:positionV>
                <wp:extent cx="157073" cy="141072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80164" y="3722164"/>
                          <a:ext cx="131673" cy="11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114300</wp:posOffset>
                </wp:positionV>
                <wp:extent cx="157073" cy="141072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73" cy="1410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Nota Devolutiva do Cartório 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126913</wp:posOffset>
                </wp:positionV>
                <wp:extent cx="156845" cy="14097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0278" y="3722215"/>
                          <a:ext cx="131445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126913</wp:posOffset>
                </wp:positionV>
                <wp:extent cx="156845" cy="14097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" cy="14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Escritura Pública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Outros Documentos 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157073" cy="141072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0164" y="3722164"/>
                          <a:ext cx="131673" cy="11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157073" cy="141072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73" cy="1410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left" w:pos="3610"/>
          <w:tab w:val="center" w:pos="4819"/>
        </w:tabs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INFORMAÇÕES DE CERTIDÃO / DOCUMENTO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     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Documento:   </w:t>
      </w:r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          Processo Nº:             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                           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Nº do documento:    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                                                                                     Data de expedição: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left" w:pos="3610"/>
          <w:tab w:val="center" w:pos="4819"/>
        </w:tabs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INFORMAÇÃO / MOTIVO PARA CORREÇÃO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OBS: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977"/>
          <w:tab w:val="left" w:pos="6379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127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left" w:pos="3610"/>
          <w:tab w:val="center" w:pos="4819"/>
        </w:tabs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  <w:sectPr>
          <w:headerReference r:id="rId10" w:type="default"/>
          <w:footerReference r:id="rId11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sz w:val="18"/>
          <w:szCs w:val="18"/>
          <w:rtl w:val="0"/>
        </w:rPr>
        <w:t xml:space="preserve">Nome:      </w:t>
        <w:tab/>
        <w:tab/>
        <w:t xml:space="preserve">CPF/CNPJ:     </w:t>
      </w:r>
    </w:p>
    <w:p w:rsidR="00000000" w:rsidDel="00000000" w:rsidP="00000000" w:rsidRDefault="00000000" w:rsidRPr="00000000" w14:paraId="00000027">
      <w:pPr>
        <w:tabs>
          <w:tab w:val="left" w:pos="6379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E-mail:      </w:t>
        <w:tab/>
        <w:tab/>
        <w:t xml:space="preserve">Telefone:   </w:t>
      </w:r>
    </w:p>
    <w:p w:rsidR="00000000" w:rsidDel="00000000" w:rsidP="00000000" w:rsidRDefault="00000000" w:rsidRPr="00000000" w14:paraId="00000028">
      <w:pPr>
        <w:tabs>
          <w:tab w:val="left" w:pos="6379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379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6379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6379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_____________________________________________________________________   Data                /                / 20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Assinatura do requerente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shd w:fill="ffffff" w:val="clear"/>
        <w:spacing w:after="0" w:before="0" w:line="240" w:lineRule="auto"/>
        <w:rPr>
          <w:b w:val="0"/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Por meio deste solicitar correção do documento aqui citado e declaro que todas as informações por mim dada são verídicas segundo CP - Artigo 299 do Decreto Lei nº 2.848. </w:t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b w:val="1"/>
        <w:color w:val="000000"/>
        <w:rtl w:val="0"/>
      </w:rPr>
      <w:t xml:space="preserve">SEMURB</w:t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color w:val="000000"/>
        <w:sz w:val="20"/>
        <w:szCs w:val="20"/>
        <w:rtl w:val="0"/>
      </w:rPr>
      <w:t xml:space="preserve">Avenida Nevaldo Rocha 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bfbfbf"/>
        <w:sz w:val="12"/>
        <w:szCs w:val="12"/>
      </w:rPr>
    </w:pPr>
    <w:r w:rsidDel="00000000" w:rsidR="00000000" w:rsidRPr="00000000">
      <w:rPr>
        <w:color w:val="bfbfbf"/>
        <w:sz w:val="12"/>
        <w:szCs w:val="12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970" cy="1242695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970" cy="1242695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970" cy="1242695"/>
                          <a:chOff x="2291015" y="3158653"/>
                          <a:chExt cx="6109335" cy="12420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91015" y="3158653"/>
                            <a:ext cx="6109325" cy="124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91015" y="3158653"/>
                            <a:ext cx="6109335" cy="1242060"/>
                            <a:chOff x="-3" y="-25"/>
                            <a:chExt cx="9621" cy="1956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" y="-25"/>
                              <a:ext cx="9600" cy="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292" y="-25"/>
                              <a:ext cx="1035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171" y="1214"/>
                              <a:ext cx="528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-3" y="1892"/>
                              <a:ext cx="9621" cy="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cap="sq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09970" cy="1242695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cs="Tahoma" w:eastAsia="Tahoma" w:hAnsi="Tahoma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cs="Tahoma" w:eastAsia="Tahoma" w:hAnsi="Tahoma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cs="Tahoma" w:eastAsia="Tahoma" w:hAnsi="Tahoma"/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cs="Tahoma" w:eastAsia="Tahoma" w:hAnsi="Tahoma"/>
        <w:b w:val="1"/>
        <w:smallCaps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ahoma" w:cs="Tahoma" w:eastAsia="Tahoma" w:hAnsi="Tahoma"/>
        <w:b w:val="1"/>
        <w:smallCaps w:val="1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qFormat w:val="1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</w:style>
  <w:style w:type="character" w:styleId="TextodebaloChar" w:customStyle="1">
    <w:name w:val="Texto de balão Char"/>
    <w:basedOn w:val="Fontepargpadro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zgF/yb9XdW9yel27F6Tf08eDng==">AMUW2mWYKvhS7i2HIVwNtfU4SsdOTdtWx7ERNbilntvZzuUArxXzon0LBHsEbE1qtb/xjdxuXRtLGepHJHlrbJsEb0eUOd2bseAEJhCVBOs4X5qAhrQHy5yAZDwZboZSZDsv0ez4WKmZ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2021-06-15T03:07:00Z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