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/>
      </w:pPr>
      <w:r>
        <w:rPr>
          <w:rFonts w:eastAsia="Arial" w:cs="Times New Roman" w:ascii="Times New Roman" w:hAnsi="Times New Roman"/>
          <w:b/>
          <w:bCs/>
          <w:color w:val="000000"/>
          <w:sz w:val="22"/>
          <w:szCs w:val="22"/>
        </w:rPr>
        <w:t xml:space="preserve">*ANEXO  – </w:t>
      </w:r>
      <w:r>
        <w:rPr>
          <w:rFonts w:eastAsia="Arial" w:cs="Times New Roman" w:ascii="Times New Roman" w:hAnsi="Times New Roman"/>
          <w:b/>
          <w:bCs/>
          <w:color w:val="000000"/>
          <w:sz w:val="22"/>
          <w:szCs w:val="22"/>
          <w:lang w:val="pt-BR"/>
        </w:rPr>
        <w:t>TERMO DE REFERÊNCIA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18"/>
          <w:szCs w:val="18"/>
          <w:lang w:val="pt-BR"/>
        </w:rPr>
      </w:pPr>
      <w:r>
        <w:rPr>
          <w:rFonts w:cs="Times New Roman" w:ascii="Times New Roman" w:hAnsi="Times New Roman"/>
          <w:b/>
          <w:bCs/>
          <w:sz w:val="18"/>
          <w:szCs w:val="18"/>
          <w:lang w:val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Calibri"/>
          <w:b/>
          <w:b/>
          <w:sz w:val="24"/>
          <w:szCs w:val="24"/>
        </w:rPr>
      </w:pPr>
      <w:r>
        <w:rPr>
          <w:rFonts w:eastAsia="Calibri" w:cs="Calibri" w:ascii="Times New Roman" w:hAnsi="Times New Roman"/>
          <w:b/>
          <w:sz w:val="24"/>
          <w:szCs w:val="24"/>
        </w:rPr>
        <w:t>CHECKLIST PARA PROCESSO DE LICENCIAMENTO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Calibri"/>
          <w:sz w:val="18"/>
          <w:szCs w:val="18"/>
        </w:rPr>
      </w:pPr>
      <w:r>
        <w:rPr>
          <w:rFonts w:eastAsia="Calibri" w:cs="Calibri" w:ascii="Times New Roman" w:hAnsi="Times New Roman"/>
          <w:sz w:val="18"/>
          <w:szCs w:val="18"/>
        </w:rPr>
        <w:t>(documentos e informações essenciais para abertura de processo)</w:t>
      </w:r>
    </w:p>
    <w:p>
      <w:pPr>
        <w:pStyle w:val="Normal"/>
        <w:spacing w:lineRule="auto" w:line="240" w:before="0" w:after="10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Autorização ambiental </w:t>
      </w:r>
    </w:p>
    <w:p>
      <w:pPr>
        <w:pStyle w:val="Normal"/>
        <w:spacing w:lineRule="auto" w:line="240" w:before="0" w:after="10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eastAsia="Calibri" w:cs="Calibri" w:ascii="Times New Roman" w:hAnsi="Times New Roman"/>
          <w:b/>
          <w:sz w:val="24"/>
          <w:szCs w:val="24"/>
          <w:u w:val="single"/>
        </w:rPr>
        <w:t>(para uso nas quadras adjacentes a Av. Roberto Freire e que estão na AEITP-01, antiga Área Não Edificante de Ponta Negra)</w:t>
      </w:r>
    </w:p>
    <w:p>
      <w:pPr>
        <w:pStyle w:val="Normal"/>
        <w:keepNext w:val="false"/>
        <w:keepLines w:val="false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fill="auto"/>
        <w:tabs>
          <w:tab w:val="clear" w:pos="708"/>
          <w:tab w:val="left" w:pos="3610" w:leader="none"/>
          <w:tab w:val="center" w:pos="4819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Calibri" w:cs="Calibri"/>
          <w:b/>
          <w:b/>
          <w:sz w:val="20"/>
          <w:szCs w:val="20"/>
          <w:u w:val="no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DOCUMENTAÇÃO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Descrição e projeto das obras de acessibilidade, se for o caso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  <w:t>Comprovante de propriedade, titularidade ou posse do imóvel, conforme incisos I, II e III do Art. 22 da Lei Complementar n° 055/2004. (pode ser apresentado um contrato de locação com o proprietário do imóvel e/ou IPTU no nome do locatário).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  <w:t xml:space="preserve">Planta indicando a locação e situação dos equipamentos no lote, incluindo a informação da altura dos elementos. A altura dos elementos não deverá ultrapassar o nível da calçada do lote, em relação a Av. Roberto Freire..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Comprovação da </w:t>
      </w:r>
      <w:r>
        <w:rPr>
          <w:rFonts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shd w:fill="auto" w:val="clear"/>
          <w:vertAlign w:val="baseline"/>
          <w:lang w:val="pt-BR"/>
        </w:rPr>
        <w:t>existência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de acessibilidade no local.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  <w:t>ART’s ou RRT’s dos projetos, se couber.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  <w:t>Protocolo do processo de licenciamento junto ao Corpo de Bombeiros Militar, quando for o caso.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  <w:t>Declaração de enquadramento como MEI, Microempresa ou Pequena Empresa (conforme modelo padrão).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  <w:t>Formulário de Gerenciamento de Resíduos(conforme modelo padrão).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  <w:t>Memorial Descritivo Ambiental (conforme modelo padrão).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284" w:right="0" w:hanging="284"/>
        <w:jc w:val="left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  <w:t xml:space="preserve">Projeto de drenagem detalhado, acompanhado de memorial descritivo, de acordo com PDDMA, e o plano de manutenção do sistema, quando enquadrado no parágrafo 2 do artigo 14 da Lei Complementar 124/2011 (analise e aprovação na SEMOPI), quando o lote e sua utilização ultrapassar 3000m².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highlight w:val="white"/>
          <w:u w:val="none"/>
          <w:vertAlign w:val="baseline"/>
        </w:rPr>
        <w:t xml:space="preserve">OBS-01: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u w:val="none"/>
          <w:vertAlign w:val="baseline"/>
        </w:rPr>
        <w:t xml:space="preserve">Este documento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highlight w:val="white"/>
          <w:u w:val="none"/>
          <w:vertAlign w:val="baseline"/>
        </w:rPr>
        <w:t>preenchido deve ser apresentado quando da abertura do processo.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highlight w:val="white"/>
          <w:u w:val="none"/>
          <w:vertAlign w:val="baseline"/>
        </w:rPr>
        <w:t xml:space="preserve">OBS-02: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highlight w:val="white"/>
          <w:u w:val="none"/>
          <w:vertAlign w:val="baseline"/>
        </w:rPr>
        <w:t xml:space="preserve">Processo a ser protocolado/tramitado por terceiros, deve apresentar procuração específica (ver modelo na página </w:t>
      </w:r>
      <w:hyperlink r:id="rId2">
        <w:r>
          <w:rPr>
            <w:rStyle w:val="LinkdaInternet"/>
            <w:rFonts w:eastAsia="Calibri" w:cs="Calibri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position w:val="0"/>
            <w:sz w:val="14"/>
            <w:sz w:val="14"/>
            <w:szCs w:val="14"/>
            <w:highlight w:val="white"/>
            <w:u w:val="single"/>
            <w:vertAlign w:val="baseline"/>
          </w:rPr>
          <w:t>www.natal.rn.gov.br/semurb/licenciamento</w:t>
        </w:r>
      </w:hyperlink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highlight w:val="white"/>
          <w:u w:val="none"/>
          <w:vertAlign w:val="baseline"/>
        </w:rPr>
        <w:t xml:space="preserve">)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highlight w:val="white"/>
          <w:u w:val="none"/>
          <w:vertAlign w:val="baseline"/>
        </w:rPr>
        <w:t xml:space="preserve">OBS-03: 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highlight w:val="white"/>
          <w:u w:val="none"/>
          <w:vertAlign w:val="baseline"/>
        </w:rPr>
        <w:t>Durante a análise, novos documentos podem ser solicitados à critério do analista.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highlight w:val="white"/>
          <w:u w:val="none"/>
          <w:vertAlign w:val="baseline"/>
        </w:rPr>
        <w:t>OBS-04: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highlight w:val="white"/>
          <w:u w:val="none"/>
          <w:vertAlign w:val="baseline"/>
        </w:rPr>
        <w:t xml:space="preserve"> Os modelos padrão dos documentos estão disponíveis na página </w:t>
      </w:r>
      <w:hyperlink r:id="rId3">
        <w:r>
          <w:rPr>
            <w:rStyle w:val="LinkdaInternet"/>
            <w:rFonts w:eastAsia="Calibri" w:cs="Calibri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position w:val="0"/>
            <w:sz w:val="14"/>
            <w:sz w:val="14"/>
            <w:szCs w:val="14"/>
            <w:highlight w:val="white"/>
            <w:u w:val="single"/>
            <w:vertAlign w:val="baseline"/>
          </w:rPr>
          <w:t>www.natal.rn.gov.br/semurb/licenciamento</w:t>
        </w:r>
      </w:hyperlink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highlight w:val="white"/>
          <w:u w:val="none"/>
          <w:vertAlign w:val="baseline"/>
        </w:rPr>
        <w:t xml:space="preserve"> para download e preenchimento. 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highlight w:val="white"/>
          <w:u w:val="none"/>
          <w:vertAlign w:val="baseline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14"/>
          <w:sz w:val="14"/>
          <w:szCs w:val="1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fill="auto"/>
        <w:tabs>
          <w:tab w:val="clear" w:pos="708"/>
          <w:tab w:val="left" w:pos="3610" w:leader="none"/>
          <w:tab w:val="center" w:pos="4819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INFORMAÇÕES BÁSICAS SOBRE O IMÓVEL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18"/>
          <w:szCs w:val="18"/>
        </w:rPr>
        <w:t>Seqüencial(is) do(s) imóvel(is):       /       /       /       /       /                                 Área total do terreno:       m</w:t>
      </w:r>
      <w:r>
        <w:rPr>
          <w:rFonts w:eastAsia="Calibri" w:cs="Calibri" w:ascii="Times New Roman" w:hAnsi="Times New Roman"/>
          <w:sz w:val="18"/>
          <w:szCs w:val="18"/>
          <w:highlight w:val="white"/>
        </w:rPr>
        <w:t>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Calibri"/>
          <w:sz w:val="18"/>
          <w:szCs w:val="18"/>
        </w:rPr>
      </w:pPr>
      <w:r>
        <w:rPr>
          <w:rFonts w:eastAsia="Calibri" w:cs="Calibri" w:ascii="Times New Roman" w:hAnsi="Times New Roman"/>
          <w:sz w:val="18"/>
          <w:szCs w:val="18"/>
        </w:rPr>
      </w:r>
    </w:p>
    <w:p>
      <w:pPr>
        <w:pStyle w:val="Normal"/>
        <w:keepNext w:val="false"/>
        <w:keepLines w:val="false"/>
        <w:pageBreakBefore w:val="false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fill="auto"/>
        <w:tabs>
          <w:tab w:val="clear" w:pos="708"/>
          <w:tab w:val="left" w:pos="3610" w:leader="none"/>
          <w:tab w:val="center" w:pos="4819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 xml:space="preserve">INFORMAÇÕES BÁSICAS SOBRE O PROJETO </w:t>
      </w:r>
    </w:p>
    <w:p>
      <w:pPr>
        <w:pStyle w:val="Normal"/>
        <w:tabs>
          <w:tab w:val="clear" w:pos="708"/>
          <w:tab w:val="left" w:pos="2977" w:leader="none"/>
          <w:tab w:val="left" w:pos="6379" w:leader="none"/>
        </w:tabs>
        <w:spacing w:lineRule="auto" w:line="288" w:before="0" w:after="0"/>
        <w:jc w:val="both"/>
        <w:rPr>
          <w:rFonts w:ascii="Times New Roman" w:hAnsi="Times New Roman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r>
    </w:p>
    <w:p>
      <w:pPr>
        <w:pStyle w:val="Normal"/>
        <w:tabs>
          <w:tab w:val="clear" w:pos="708"/>
          <w:tab w:val="left" w:pos="2977" w:leader="none"/>
          <w:tab w:val="left" w:pos="6379" w:leader="none"/>
        </w:tabs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18"/>
          <w:szCs w:val="18"/>
        </w:rPr>
        <w:t>Área de utilização:      m</w:t>
      </w:r>
      <w:r>
        <w:rPr>
          <w:rFonts w:eastAsia="Calibri" w:cs="Calibri" w:ascii="Times New Roman" w:hAnsi="Times New Roman"/>
          <w:sz w:val="18"/>
          <w:szCs w:val="18"/>
          <w:highlight w:val="white"/>
        </w:rPr>
        <w:t>²</w:t>
      </w:r>
      <w:r>
        <w:rPr>
          <w:rFonts w:eastAsia="Calibri" w:cs="Calibri" w:ascii="Times New Roman" w:hAnsi="Times New Roman"/>
          <w:sz w:val="18"/>
          <w:szCs w:val="18"/>
        </w:rPr>
        <w:t xml:space="preserve"> </w:t>
        <w:tab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Calibri"/>
          <w:sz w:val="18"/>
          <w:szCs w:val="18"/>
        </w:rPr>
      </w:pPr>
      <w:r>
        <w:rPr>
          <w:rFonts w:eastAsia="Calibri" w:cs="Calibri" w:ascii="Times New Roman" w:hAnsi="Times New Roman"/>
          <w:sz w:val="18"/>
          <w:szCs w:val="18"/>
        </w:rPr>
      </w:r>
    </w:p>
    <w:p>
      <w:pPr>
        <w:pStyle w:val="Normal"/>
        <w:keepNext w:val="false"/>
        <w:keepLines w:val="false"/>
        <w:pageBreakBefore w:val="false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fill="auto"/>
        <w:tabs>
          <w:tab w:val="clear" w:pos="708"/>
          <w:tab w:val="left" w:pos="3610" w:leader="none"/>
          <w:tab w:val="center" w:pos="4819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INFORMAÇÕES SOBRE AS ATIVIDADES DESENVOLVIDAS</w:t>
      </w:r>
    </w:p>
    <w:p>
      <w:pPr>
        <w:pStyle w:val="Normal"/>
        <w:tabs>
          <w:tab w:val="clear" w:pos="708"/>
          <w:tab w:val="left" w:pos="2268" w:leader="none"/>
          <w:tab w:val="left" w:pos="2552" w:leader="none"/>
        </w:tabs>
        <w:spacing w:lineRule="auto" w:line="264" w:before="0" w:after="0"/>
        <w:ind w:left="2126" w:right="0" w:hanging="2126"/>
        <w:rPr>
          <w:rFonts w:ascii="Times New Roman" w:hAnsi="Times New Roman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18"/>
          <w:sz w:val="18"/>
          <w:szCs w:val="18"/>
          <w:u w:val="none"/>
          <w:vertAlign w:val="baseline"/>
        </w:rPr>
      </w:r>
    </w:p>
    <w:p>
      <w:pPr>
        <w:pStyle w:val="Normal"/>
        <w:tabs>
          <w:tab w:val="clear" w:pos="708"/>
          <w:tab w:val="left" w:pos="2268" w:leader="none"/>
          <w:tab w:val="left" w:pos="2552" w:leader="none"/>
        </w:tabs>
        <w:spacing w:lineRule="auto" w:line="264" w:before="0" w:after="0"/>
        <w:ind w:left="2126" w:right="0" w:hanging="2126"/>
        <w:rPr>
          <w:rFonts w:ascii="Times New Roman" w:hAnsi="Times New Roman" w:eastAsia="Calibri" w:cs="Calibri"/>
          <w:sz w:val="18"/>
          <w:szCs w:val="18"/>
        </w:rPr>
      </w:pPr>
      <w:r>
        <w:rPr>
          <w:rFonts w:eastAsia="Calibri" w:cs="Calibri" w:ascii="Times New Roman" w:hAnsi="Times New Roman"/>
          <w:sz w:val="18"/>
          <w:szCs w:val="18"/>
        </w:rPr>
        <w:t xml:space="preserve">CNAE’s  a serem licenciado: </w:t>
        <w:tab/>
        <w:t>      /       /       /       /       /       /       /       /       /       /       /       /            /       /       /       /       /       /       /       /       /       /       /       /</w:t>
      </w:r>
    </w:p>
    <w:p>
      <w:pPr>
        <w:pStyle w:val="Normal"/>
        <w:spacing w:lineRule="auto" w:line="240" w:before="0" w:after="0"/>
        <w:ind w:left="2127" w:right="0" w:hanging="0"/>
        <w:jc w:val="both"/>
        <w:rPr>
          <w:rFonts w:ascii="Times New Roman" w:hAnsi="Times New Roman" w:eastAsia="Calibri" w:cs="Calibri"/>
          <w:sz w:val="18"/>
          <w:szCs w:val="18"/>
        </w:rPr>
      </w:pPr>
      <w:r>
        <w:rPr>
          <w:rFonts w:eastAsia="Calibri" w:cs="Calibri" w:ascii="Times New Roman" w:hAnsi="Times New Roman"/>
          <w:sz w:val="18"/>
          <w:szCs w:val="18"/>
        </w:rPr>
      </w:r>
    </w:p>
    <w:p>
      <w:pPr>
        <w:pStyle w:val="Normal"/>
        <w:keepNext w:val="false"/>
        <w:keepLines w:val="false"/>
        <w:pageBreakBefore w:val="false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fill="auto"/>
        <w:tabs>
          <w:tab w:val="clear" w:pos="708"/>
          <w:tab w:val="left" w:pos="3610" w:leader="none"/>
          <w:tab w:val="center" w:pos="4819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 xml:space="preserve">INFORMAÇÕES SOBRE O INTERESSADO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5954" w:leader="none"/>
        </w:tabs>
        <w:spacing w:lineRule="auto" w:line="288" w:before="0" w:after="0"/>
        <w:jc w:val="both"/>
        <w:rPr>
          <w:rFonts w:ascii="Times New Roman" w:hAnsi="Times New Roman" w:eastAsia="Calibri" w:cs="Calibri"/>
          <w:sz w:val="18"/>
          <w:szCs w:val="18"/>
        </w:rPr>
      </w:pPr>
      <w:r>
        <w:rPr>
          <w:rFonts w:eastAsia="Calibri" w:cs="Calibri" w:ascii="Times New Roman" w:hAnsi="Times New Roman"/>
          <w:sz w:val="18"/>
          <w:szCs w:val="18"/>
        </w:rPr>
        <w:t>Nome:      </w:t>
        <w:tab/>
        <w:tab/>
        <w:t>CPF/CNPJ:  </w:t>
        <w:br/>
        <w:t>Email:      </w:t>
        <w:tab/>
        <w:tab/>
        <w:t>Telefone:      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708"/>
          <w:tab w:val="left" w:pos="6379" w:leader="none"/>
        </w:tabs>
        <w:spacing w:lineRule="auto" w:line="288" w:before="0" w:after="0"/>
        <w:jc w:val="both"/>
        <w:rPr>
          <w:rFonts w:ascii="Times New Roman" w:hAnsi="Times New Roman" w:eastAsia="Calibri" w:cs="Calibri"/>
          <w:sz w:val="18"/>
          <w:szCs w:val="18"/>
        </w:rPr>
      </w:pPr>
      <w:r>
        <w:rPr>
          <w:rFonts w:eastAsia="Calibri" w:cs="Calibri" w:ascii="Times New Roman" w:hAnsi="Times New Roman"/>
          <w:sz w:val="18"/>
          <w:szCs w:val="18"/>
        </w:rPr>
        <w:t>Endereço:      </w:t>
        <w:tab/>
        <w:t>CEP:      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Calibri"/>
          <w:sz w:val="18"/>
          <w:szCs w:val="18"/>
        </w:rPr>
      </w:pPr>
      <w:r>
        <w:rPr>
          <w:rFonts w:eastAsia="Calibri" w:cs="Calibri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eastAsia="Calibri" w:cs="Calibri"/>
          <w:b/>
          <w:b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468" w:right="1107" w:gutter="0" w:header="720" w:top="851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anchor behindDoc="1" distT="0" distB="0" distL="133985" distR="114935" simplePos="0" locked="0" layoutInCell="0" allowOverlap="1" relativeHeight="2">
          <wp:simplePos x="0" y="0"/>
          <wp:positionH relativeFrom="column">
            <wp:posOffset>2435860</wp:posOffset>
          </wp:positionH>
          <wp:positionV relativeFrom="paragraph">
            <wp:posOffset>-381000</wp:posOffset>
          </wp:positionV>
          <wp:extent cx="922020" cy="99949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  <w:p>
    <w:pPr>
      <w:pStyle w:val="Cabealho"/>
      <w:jc w:val="center"/>
      <w:rPr/>
    </w:pPr>
    <w:r>
      <w:rPr>
        <w:rFonts w:cs="Arial" w:ascii="Arial" w:hAnsi="Arial"/>
        <w:b/>
        <w:spacing w:val="20"/>
        <w:sz w:val="26"/>
        <w:szCs w:val="26"/>
      </w:rPr>
      <w:t>Prefeitura Municipal do Natal</w:t>
    </w:r>
  </w:p>
  <w:p>
    <w:pPr>
      <w:pStyle w:val="Cabealho"/>
      <w:jc w:val="center"/>
      <w:rPr/>
    </w:pPr>
    <w:r>
      <w:rPr>
        <w:rFonts w:cs="Arial" w:ascii="Arial" w:hAnsi="Arial"/>
        <w:b/>
        <w:spacing w:val="20"/>
        <w:sz w:val="26"/>
        <w:szCs w:val="26"/>
        <w:lang w:eastAsia="pt-BR"/>
      </w:rPr>
      <w:t>Secretaria Municipal de Meio Ambiente e Urbanismo</w:t>
    </w:r>
  </w:p>
  <w:p>
    <w:pPr>
      <w:pStyle w:val="Cabealho"/>
      <w:jc w:val="center"/>
      <w:rPr/>
    </w:pPr>
    <w:r>
      <w:rPr>
        <w:rFonts w:cs="Arial" w:ascii="Arial" w:hAnsi="Arial"/>
        <w:b/>
        <w:spacing w:val="20"/>
        <w:sz w:val="26"/>
        <w:szCs w:val="26"/>
        <w:lang w:eastAsia="pt-BR"/>
      </w:rPr>
      <w:t>Gabinete do Secretário</w:t>
    </w:r>
  </w:p>
  <w:p>
    <w:pPr>
      <w:pStyle w:val="Cabealho"/>
      <w:jc w:val="center"/>
      <w:rPr>
        <w:rFonts w:ascii="Arial" w:hAnsi="Arial" w:cs="Arial"/>
        <w:b/>
        <w:b/>
        <w:spacing w:val="20"/>
        <w:szCs w:val="24"/>
        <w:lang w:eastAsia="pt-BR"/>
      </w:rPr>
    </w:pPr>
    <w:r>
      <w:rPr>
        <w:rFonts w:cs="Arial" w:ascii="Arial" w:hAnsi="Arial"/>
        <w:b/>
        <w:spacing w:val="20"/>
        <w:szCs w:val="24"/>
        <w:lang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sz w:val="18"/>
        <w:i w:val="false"/>
        <w:b w:val="false"/>
        <w:szCs w:val="18"/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Mangal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qFormat/>
    <w:rPr>
      <w:sz w:val="24"/>
      <w:szCs w:val="24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character" w:styleId="WW8Num2z0">
    <w:name w:val="WW8Num2z0"/>
    <w:qFormat/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sz w:val="18"/>
      <w:szCs w:val="1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qFormat/>
    <w:pPr>
      <w:spacing w:lineRule="auto" w:line="288" w:before="0" w:after="120"/>
    </w:pPr>
    <w:rPr/>
  </w:style>
  <w:style w:type="paragraph" w:styleId="Lista">
    <w:name w:val="List"/>
    <w:basedOn w:val="Corpodotexto"/>
    <w:pPr>
      <w:widowControl w:val="false"/>
      <w:bidi w:val="0"/>
      <w:jc w:val="left"/>
    </w:pPr>
    <w:rPr>
      <w:rFonts w:ascii="Times New Roman" w:hAnsi="Times New Roman" w:eastAsia="Times New Roman" w:cs="Mangal"/>
      <w:color w:val="auto"/>
      <w:kern w:val="0"/>
      <w:sz w:val="20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Cs w:val="20"/>
    </w:rPr>
  </w:style>
  <w:style w:type="paragraph" w:styleId="Corpodotextorecuado">
    <w:name w:val="Body Text Indent"/>
    <w:basedOn w:val="Normal"/>
    <w:pPr>
      <w:ind w:left="0" w:right="0" w:firstLine="1440"/>
    </w:pPr>
    <w:rPr>
      <w:szCs w:val="20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0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tal.rn.gov.br/semurb/licenciamento" TargetMode="External"/><Relationship Id="rId3" Type="http://schemas.openxmlformats.org/officeDocument/2006/relationships/hyperlink" Target="http://www.natal.rn.gov.br/semurb/licenciamento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LibreOffice/7.4.0.3$Windows_X86_64 LibreOffice_project/f85e47c08ddd19c015c0114a68350214f7066f5a</Application>
  <AppVersion>15.0000</AppVersion>
  <Pages>1</Pages>
  <Words>394</Words>
  <Characters>2195</Characters>
  <CharactersWithSpaces>2812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2018-01-22T17:41:00Z</dcterms:created>
  <dc:creator>eduardo.costa</dc:creator>
  <dc:description/>
  <dc:language>pt-BR</dc:language>
  <cp:lastModifiedBy/>
  <cp:lastPrinted>2023-04-04T09:58:19Z</cp:lastPrinted>
  <dcterms:modified xsi:type="dcterms:W3CDTF">2023-06-20T12:10:37Z</dcterms:modified>
  <cp:revision>44</cp:revision>
  <dc:subject/>
  <dc:title/>
</cp:coreProperties>
</file>